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2D" w:rsidRPr="00304A2D" w:rsidRDefault="00304A2D" w:rsidP="00304A2D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304A2D" w:rsidRPr="00304A2D" w:rsidRDefault="00304A2D" w:rsidP="00304A2D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304A2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304A2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304A2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304A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ІНФОРМАЦІЙНА КАРТКА АДМІНІСТРАТИВНОЇ ПОСЛУГИ</w:t>
      </w: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ДЕРЖАВНА РЕЄСТРАЦІЯ ЗЕМЕЛЬНОЇ ДІЛЯНКИ</w:t>
      </w: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304A2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З ВИДАЧЕЮ ВИТЯГУ З ДЕРЖАВНОГО ЗЕМЕЛЬНОГО КАДАСТРУ</w:t>
      </w:r>
    </w:p>
    <w:p w:rsidR="00304A2D" w:rsidRPr="00304A2D" w:rsidRDefault="00304A2D" w:rsidP="0030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адміністративної послуги)</w:t>
      </w: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304A2D">
        <w:rPr>
          <w:rFonts w:ascii="Times New Roman" w:eastAsia="Times New Roman" w:hAnsi="Times New Roman" w:cs="Times New Roman"/>
          <w:u w:val="single"/>
          <w:lang w:val="uk-UA" w:eastAsia="ru-RU"/>
        </w:rPr>
        <w:t>Сектор № 1 відділу № 1 управління забезпечення реалізації державної політики</w:t>
      </w: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304A2D">
        <w:rPr>
          <w:rFonts w:ascii="Times New Roman" w:eastAsia="Times New Roman" w:hAnsi="Times New Roman" w:cs="Times New Roman"/>
          <w:u w:val="single"/>
          <w:lang w:val="uk-UA" w:eastAsia="ru-RU"/>
        </w:rPr>
        <w:t>у сфері земельних відносин</w:t>
      </w:r>
    </w:p>
    <w:p w:rsidR="00304A2D" w:rsidRPr="00304A2D" w:rsidRDefault="00304A2D" w:rsidP="0030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304A2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Головного управління </w:t>
      </w:r>
      <w:proofErr w:type="spellStart"/>
      <w:r w:rsidRPr="00304A2D">
        <w:rPr>
          <w:rFonts w:ascii="Times New Roman" w:eastAsia="Times New Roman" w:hAnsi="Times New Roman" w:cs="Times New Roman"/>
          <w:u w:val="single"/>
          <w:lang w:val="uk-UA" w:eastAsia="ru-RU"/>
        </w:rPr>
        <w:t>Держгеокадастру</w:t>
      </w:r>
      <w:proofErr w:type="spellEnd"/>
      <w:r w:rsidRPr="00304A2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в Одеській області</w:t>
      </w:r>
    </w:p>
    <w:p w:rsidR="00304A2D" w:rsidRPr="00304A2D" w:rsidRDefault="00304A2D" w:rsidP="0030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найменування</w:t>
      </w:r>
      <w:proofErr w:type="spellEnd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суб’єкта</w:t>
      </w:r>
      <w:proofErr w:type="spellEnd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надання</w:t>
      </w:r>
      <w:proofErr w:type="spellEnd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послуги</w:t>
      </w:r>
      <w:proofErr w:type="spellEnd"/>
      <w:r w:rsidRPr="00304A2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304A2D" w:rsidRPr="00304A2D" w:rsidTr="00FF5586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304A2D" w:rsidRPr="00304A2D" w:rsidRDefault="00304A2D" w:rsidP="0030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lastRenderedPageBreak/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304A2D" w:rsidRPr="00304A2D" w:rsidRDefault="00304A2D" w:rsidP="00304A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304A2D" w:rsidRPr="00304A2D" w:rsidRDefault="00304A2D" w:rsidP="00304A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304A2D" w:rsidRPr="00304A2D" w:rsidRDefault="00304A2D" w:rsidP="00304A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304A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304A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304A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304A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304A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304A2D" w:rsidRPr="00304A2D" w:rsidTr="00FF5586">
        <w:tc>
          <w:tcPr>
            <w:tcW w:w="9891" w:type="dxa"/>
            <w:gridSpan w:val="3"/>
          </w:tcPr>
          <w:p w:rsidR="00304A2D" w:rsidRPr="00304A2D" w:rsidRDefault="00304A2D" w:rsidP="0030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24 Закону України «Про Державний земельний кадастр»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109, 110, 110-1, 110-2, 111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                     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04A2D" w:rsidRPr="00304A2D" w:rsidTr="00FF5586">
        <w:tc>
          <w:tcPr>
            <w:tcW w:w="9891" w:type="dxa"/>
            <w:gridSpan w:val="3"/>
          </w:tcPr>
          <w:p w:rsidR="00304A2D" w:rsidRPr="00304A2D" w:rsidRDefault="00304A2D" w:rsidP="0030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державну реєстрацію земельної ділянки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вимоги до них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1. Заява про державну реєстрацію земельної ділянки за формою, встановленою Порядком ведення Державного земельного кадастру, затвердженим постановою Кабінету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Міністрів України від 17 жовтня 2012 р. № 1051 (форма заяви додається)*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Документація із землеустрою, що є підставою для формування земельної ділянки,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 електронній формі з накладеним електронним підписом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Електронний документ</w:t>
            </w:r>
          </w:p>
          <w:p w:rsidR="00304A2D" w:rsidRPr="00304A2D" w:rsidRDefault="00304A2D" w:rsidP="00304A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У разі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особами, до заяви про державну реєстрацію земельної ділянки, сформованої в результаті поділу або об’єднання земельних ділянок, також додаються документи, що належним чином підтверджують таку згоду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Заява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державну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реєстрацію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земельної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ділянки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доданими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документами </w:t>
            </w:r>
            <w:proofErr w:type="spellStart"/>
            <w:proofErr w:type="gram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подається</w:t>
            </w:r>
            <w:proofErr w:type="spellEnd"/>
            <w:proofErr w:type="gram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відповідним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сертифікованим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інженером-землевпорядником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від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імені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замовника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використанням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Єдиного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державного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електронних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послуг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у тому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числі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через веб-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сторінку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Держгеокадастру</w:t>
            </w:r>
            <w:proofErr w:type="spellEnd"/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календарних днів з дня реєстрації відповідної заяви у територіальному органі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 Документи подані не в повному обсязі (відсутність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 та/або не відповідають вимогам законодавства</w:t>
            </w:r>
          </w:p>
          <w:p w:rsidR="00304A2D" w:rsidRPr="00304A2D" w:rsidRDefault="00304A2D" w:rsidP="00304A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n271"/>
            <w:bookmarkEnd w:id="0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 Знаходження в межах земельної ділянки, яку передбачається зареєструвати, іншої земельної ділянки або її частини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про відмову у здійсненні державної реєстрації земельної ділянки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 бажанням заявника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идається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у паперовій формі зазначеним у заяві центром надання адміністративних послуг або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надсилається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в електронній формі з використанням </w:t>
            </w:r>
            <w:proofErr w:type="spellStart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>технічн</w:t>
            </w:r>
            <w:r w:rsidRPr="00304A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304A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х</w:t>
            </w:r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>засоб</w:t>
            </w:r>
            <w:r w:rsidRPr="00304A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ів</w:t>
            </w:r>
            <w:proofErr w:type="spellEnd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електронних</w:t>
            </w:r>
            <w:proofErr w:type="spellEnd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A2D">
              <w:rPr>
                <w:rFonts w:ascii="Times New Roman" w:eastAsia="Calibri" w:hAnsi="Times New Roman" w:cs="Times New Roman"/>
                <w:sz w:val="20"/>
                <w:szCs w:val="20"/>
              </w:rPr>
              <w:t>комунікацій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 адресу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веб-сторінки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за якою здійснювалося подання заяви</w:t>
            </w:r>
          </w:p>
        </w:tc>
      </w:tr>
      <w:tr w:rsidR="00304A2D" w:rsidRPr="00304A2D" w:rsidTr="00FF5586">
        <w:tc>
          <w:tcPr>
            <w:tcW w:w="720" w:type="dxa"/>
          </w:tcPr>
          <w:p w:rsidR="00304A2D" w:rsidRPr="00304A2D" w:rsidRDefault="00304A2D" w:rsidP="00304A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785" w:type="dxa"/>
          </w:tcPr>
          <w:p w:rsidR="00304A2D" w:rsidRPr="00304A2D" w:rsidRDefault="00304A2D" w:rsidP="00304A2D">
            <w:pPr>
              <w:spacing w:before="60"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  <w:vAlign w:val="center"/>
          </w:tcPr>
          <w:p w:rsidR="00304A2D" w:rsidRPr="00304A2D" w:rsidRDefault="00304A2D" w:rsidP="0030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4A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*Форма заяви про державну реєстрацію земельної ділянки наведена у додатку до Інформаційної картки адміністративної послуги</w:t>
            </w:r>
          </w:p>
        </w:tc>
      </w:tr>
    </w:tbl>
    <w:p w:rsidR="00304A2D" w:rsidRPr="00304A2D" w:rsidRDefault="00304A2D" w:rsidP="00304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A2D" w:rsidRPr="00304A2D" w:rsidRDefault="00304A2D" w:rsidP="0030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304A2D" w:rsidRPr="00304A2D" w:rsidRDefault="00304A2D" w:rsidP="00304A2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304A2D" w:rsidRPr="00304A2D" w:rsidRDefault="00304A2D" w:rsidP="00304A2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Інформаційної картки адміністративної послуги з державної реєстрації земельної ділянки з видачею витягу</w:t>
      </w:r>
    </w:p>
    <w:tbl>
      <w:tblPr>
        <w:tblW w:w="514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4"/>
      </w:tblGrid>
      <w:tr w:rsidR="00304A2D" w:rsidRPr="00304A2D" w:rsidTr="00FF558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00" w:after="100" w:line="240" w:lineRule="auto"/>
              <w:ind w:left="4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Державному кадастровому реєстратору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(найменування органу, що здійснює ведення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Державного земельного кадастру)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 xml:space="preserve">(прізвище, власне ім’я, по батькові (за наявності) 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фізичної особи/найменування юридичної особи)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(унікальний номер запису в Єдиному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державному демографічному реєстрі (за наявності)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(податковий номер/серія (за наявності)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та номер паспорта фізичної особи,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яка через свої релігійні переконання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відмовилася від прийняття номера)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(реквізити документа, що посвідчує особу,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яка звернулася із заявою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(назва документа, номер та серія (за наявності), дата видачі),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 xml:space="preserve">та документа, що посвідчує повноваження діяти 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від імені особи)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(місце проживання фізичної особи /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місцезнаходження юридичної особи)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______________________________________</w:t>
            </w: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(контакти особи (адреса електронної пошти,</w:t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Pr="00304A2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uk-UA"/>
              </w:rPr>
              <w:t>контактний номер телефону)</w:t>
            </w:r>
          </w:p>
        </w:tc>
      </w:tr>
    </w:tbl>
    <w:p w:rsidR="00304A2D" w:rsidRPr="00304A2D" w:rsidRDefault="00304A2D" w:rsidP="00304A2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bookmarkStart w:id="1" w:name="n369"/>
      <w:bookmarkEnd w:id="1"/>
      <w:r w:rsidRPr="00304A2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ЗАЯВА</w:t>
      </w: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304A2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про державну реєстрацію земельної ділянки</w:t>
      </w:r>
    </w:p>
    <w:p w:rsidR="00304A2D" w:rsidRPr="00304A2D" w:rsidRDefault="00304A2D" w:rsidP="00304A2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304A2D" w:rsidRPr="00304A2D" w:rsidRDefault="00304A2D" w:rsidP="00304A2D">
      <w:pPr>
        <w:shd w:val="clear" w:color="auto" w:fill="FFFFFF"/>
        <w:spacing w:before="6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370"/>
      <w:bookmarkEnd w:id="2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  </w:t>
      </w:r>
      <w:hyperlink r:id="rId10" w:tgtFrame="_blank" w:history="1">
        <w:r w:rsidRPr="00304A2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Земельного кодексу України</w:t>
        </w:r>
      </w:hyperlink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 та  </w:t>
      </w:r>
      <w:hyperlink r:id="rId11" w:tgtFrame="_blank" w:history="1">
        <w:r w:rsidRPr="00304A2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Закону України «Про Державний земельний кадастр</w:t>
        </w:r>
      </w:hyperlink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 прошу зареєструвати земельну ділянку площею _________ гектарів, яка розташована за адресою: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371"/>
      <w:bookmarkEnd w:id="3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372"/>
      <w:bookmarkEnd w:id="4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Додаткові відомості ______________________________________________________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373"/>
      <w:bookmarkEnd w:id="5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374"/>
      <w:bookmarkEnd w:id="6"/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375"/>
      <w:bookmarkEnd w:id="7"/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376"/>
      <w:bookmarkEnd w:id="8"/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377"/>
      <w:bookmarkEnd w:id="9"/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378"/>
      <w:bookmarkEnd w:id="10"/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lastRenderedPageBreak/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4A2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>€</w:t>
      </w:r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ідтверджують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поділ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об’єднання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земельних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ділянок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коли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закону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поділ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об’єднання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земельних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ділянок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здійснюються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погодженням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органами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органами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фізичними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юридичними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особами)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</w:t>
      </w:r>
      <w:proofErr w:type="gram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75"/>
      <w:bookmarkEnd w:id="11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у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76"/>
      <w:bookmarkEnd w:id="12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в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3" w:name="n177"/>
      <w:bookmarkEnd w:id="13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€ через Єдиний державний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вебпортал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електронних послуг, у тому числі через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веб-сторінку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Держгеокадастру</w:t>
      </w:r>
      <w:proofErr w:type="spellEnd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304A2D" w:rsidRPr="00304A2D" w:rsidRDefault="00304A2D" w:rsidP="00304A2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178"/>
      <w:bookmarkEnd w:id="14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€ на адресу електронної пошти ___________________________.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7"/>
        <w:gridCol w:w="1706"/>
        <w:gridCol w:w="1042"/>
        <w:gridCol w:w="3980"/>
      </w:tblGrid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5" w:name="n381"/>
            <w:bookmarkEnd w:id="15"/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4A2D" w:rsidRPr="00304A2D" w:rsidTr="00FF5586">
        <w:tc>
          <w:tcPr>
            <w:tcW w:w="23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304A2D" w:rsidRPr="00304A2D" w:rsidTr="00FF558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4A2D" w:rsidRPr="00304A2D" w:rsidTr="00FF5586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304A2D" w:rsidRPr="00304A2D" w:rsidTr="00FF5586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2D" w:rsidRPr="00304A2D" w:rsidRDefault="00304A2D" w:rsidP="00304A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04A2D" w:rsidRPr="00304A2D" w:rsidRDefault="00304A2D" w:rsidP="00304A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6" w:name="n382"/>
      <w:bookmarkEnd w:id="16"/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304A2D" w:rsidRPr="00304A2D" w:rsidRDefault="00304A2D" w:rsidP="00304A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__________</w:t>
      </w: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304A2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uk-UA"/>
        </w:rPr>
        <w:t>Примітка. Заява подається окремо на кожну земельну ділянку.</w:t>
      </w:r>
    </w:p>
    <w:p w:rsidR="00304A2D" w:rsidRPr="00304A2D" w:rsidRDefault="00304A2D" w:rsidP="0030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04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4B6962" w:rsidRPr="00304A2D" w:rsidRDefault="00304A2D">
      <w:pPr>
        <w:rPr>
          <w:lang w:val="uk-UA"/>
        </w:rPr>
      </w:pPr>
      <w:bookmarkStart w:id="17" w:name="_GoBack"/>
      <w:bookmarkEnd w:id="17"/>
    </w:p>
    <w:sectPr w:rsidR="004B6962" w:rsidRPr="0030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5"/>
    <w:rsid w:val="00304A2D"/>
    <w:rsid w:val="00434B5F"/>
    <w:rsid w:val="008922B4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hyperlink" Target="mailto:krasnosilska-sr@ukr.net" TargetMode="Externa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2024-12-31T08:27:00Z</dcterms:created>
  <dcterms:modified xsi:type="dcterms:W3CDTF">2024-12-31T08:29:00Z</dcterms:modified>
</cp:coreProperties>
</file>